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ascii="Arial" w:hAnsi="Arial" w:cs="Arial"/>
          <w:sz w:val="24"/>
          <w:szCs w:val="24"/>
        </w:rPr>
      </w:pPr>
      <w:r>
        <w:rPr>
          <w:rFonts w:hint="default" w:ascii="Arial" w:hAnsi="Arial" w:cs="Arial"/>
          <w:sz w:val="24"/>
          <w:szCs w:val="24"/>
        </w:rPr>
        <w:t>If you purchased our Raspberry Pi 4WD car, you need to perform the following steps:</w:t>
      </w:r>
    </w:p>
    <w:p>
      <w:pPr>
        <w:bidi w:val="0"/>
        <w:rPr>
          <w:rFonts w:hint="default" w:ascii="Arial" w:hAnsi="Arial" w:cs="Arial"/>
          <w:sz w:val="24"/>
          <w:szCs w:val="24"/>
        </w:rPr>
      </w:pPr>
      <w:r>
        <w:rPr>
          <w:rFonts w:hint="default" w:ascii="Arial" w:hAnsi="Arial" w:cs="Arial"/>
          <w:sz w:val="24"/>
          <w:szCs w:val="24"/>
        </w:rPr>
        <w:t>Step 1: After the car is assembled, you will need to download the Raspberry Pi image we provided.</w:t>
      </w:r>
    </w:p>
    <w:p>
      <w:pPr>
        <w:bidi w:val="0"/>
        <w:rPr>
          <w:rFonts w:hint="default" w:ascii="Arial" w:hAnsi="Arial" w:cs="Arial"/>
          <w:sz w:val="24"/>
          <w:szCs w:val="24"/>
        </w:rPr>
      </w:pPr>
      <w:r>
        <w:rPr>
          <w:rFonts w:hint="default" w:ascii="Arial" w:hAnsi="Arial" w:cs="Arial"/>
          <w:sz w:val="24"/>
          <w:szCs w:val="24"/>
        </w:rPr>
        <w:t>For the method of downloading the image, please click the location as shown in the figure below, and read the contents carefully.</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76850" cy="3295650"/>
            <wp:effectExtent l="0" t="0" r="0" b="0"/>
            <wp:docPr id="1" name="图片 1" descr="154660470810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6604708104253.png"/>
                    <pic:cNvPicPr>
                      <a:picLocks noChangeAspect="1"/>
                    </pic:cNvPicPr>
                  </pic:nvPicPr>
                  <pic:blipFill>
                    <a:blip r:embed="rId6"/>
                    <a:stretch>
                      <a:fillRect/>
                    </a:stretch>
                  </pic:blipFill>
                  <pic:spPr>
                    <a:xfrm>
                      <a:off x="0" y="0"/>
                      <a:ext cx="5276850" cy="3295650"/>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t>Step 2: You need to burn the image to the Raspberry Pi SD card.</w:t>
      </w:r>
    </w:p>
    <w:p>
      <w:pPr>
        <w:bidi w:val="0"/>
        <w:rPr>
          <w:rFonts w:hint="default" w:ascii="Arial" w:hAnsi="Arial" w:cs="Arial"/>
          <w:sz w:val="24"/>
          <w:szCs w:val="24"/>
        </w:rPr>
      </w:pPr>
      <w:r>
        <w:rPr>
          <w:rFonts w:hint="default" w:ascii="Arial" w:hAnsi="Arial" w:cs="Arial"/>
          <w:sz w:val="24"/>
          <w:szCs w:val="24"/>
        </w:rPr>
        <w:t>For the method of burning the image, please click the location as shown in the figure below, and read the contents carefully.</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7325" cy="3038475"/>
            <wp:effectExtent l="0" t="0" r="9525" b="9525"/>
            <wp:docPr id="4" name="图片 2" descr="154660471212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1546604712129271.png"/>
                    <pic:cNvPicPr>
                      <a:picLocks noChangeAspect="1"/>
                    </pic:cNvPicPr>
                  </pic:nvPicPr>
                  <pic:blipFill>
                    <a:blip r:embed="rId7"/>
                    <a:stretch>
                      <a:fillRect/>
                    </a:stretch>
                  </pic:blipFill>
                  <pic:spPr>
                    <a:xfrm>
                      <a:off x="0" y="0"/>
                      <a:ext cx="5267325" cy="3038475"/>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76850" cy="2371725"/>
            <wp:effectExtent l="0" t="0" r="0" b="9525"/>
            <wp:docPr id="3" name="图片 3" descr="154660471772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6604717727021.png"/>
                    <pic:cNvPicPr>
                      <a:picLocks noChangeAspect="1"/>
                    </pic:cNvPicPr>
                  </pic:nvPicPr>
                  <pic:blipFill>
                    <a:blip r:embed="rId8"/>
                    <a:stretch>
                      <a:fillRect/>
                    </a:stretch>
                  </pic:blipFill>
                  <pic:spPr>
                    <a:xfrm>
                      <a:off x="0" y="0"/>
                      <a:ext cx="5276850" cy="2371725"/>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t>Step 3: After the burning is completed, you need to insert the SD card into the card slot behind the Raspberry Pi, as shown in the figure below.</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4438650" cy="4943475"/>
            <wp:effectExtent l="0" t="0" r="0" b="9525"/>
            <wp:docPr id="2" name="图片 4" descr="154660472115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1546604721155129.png"/>
                    <pic:cNvPicPr>
                      <a:picLocks noChangeAspect="1"/>
                    </pic:cNvPicPr>
                  </pic:nvPicPr>
                  <pic:blipFill>
                    <a:blip r:embed="rId9"/>
                    <a:stretch>
                      <a:fillRect/>
                    </a:stretch>
                  </pic:blipFill>
                  <pic:spPr>
                    <a:xfrm>
                      <a:off x="0" y="0"/>
                      <a:ext cx="4438650" cy="4943475"/>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t>Step 4: You need to connect the Raspberry Pi board to the 4WD expansion board by the 40PIN cable, as shown in the figure below.</w:t>
      </w:r>
    </w:p>
    <w:p>
      <w:pPr>
        <w:bidi w:val="0"/>
        <w:rPr>
          <w:rFonts w:hint="default" w:ascii="Arial" w:hAnsi="Arial" w:cs="Arial"/>
          <w:sz w:val="24"/>
          <w:szCs w:val="24"/>
        </w:rPr>
      </w:pPr>
      <w:r>
        <w:rPr>
          <w:rFonts w:hint="default" w:ascii="Arial" w:hAnsi="Arial" w:cs="Arial"/>
          <w:sz w:val="24"/>
          <w:szCs w:val="24"/>
        </w:rPr>
        <w:t> (Please ensure the correctness of the connection)</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76850" cy="4267200"/>
            <wp:effectExtent l="0" t="0" r="0" b="0"/>
            <wp:docPr id="6" name="图片 5" descr="1546604729299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1546604729299027.png"/>
                    <pic:cNvPicPr>
                      <a:picLocks noChangeAspect="1"/>
                    </pic:cNvPicPr>
                  </pic:nvPicPr>
                  <pic:blipFill>
                    <a:blip r:embed="rId10"/>
                    <a:stretch>
                      <a:fillRect/>
                    </a:stretch>
                  </pic:blipFill>
                  <pic:spPr>
                    <a:xfrm>
                      <a:off x="0" y="0"/>
                      <a:ext cx="5276850" cy="4267200"/>
                    </a:xfrm>
                    <a:prstGeom prst="rect">
                      <a:avLst/>
                    </a:prstGeom>
                    <a:noFill/>
                    <a:ln w="9525">
                      <a:noFill/>
                    </a:ln>
                  </pic:spPr>
                </pic:pic>
              </a:graphicData>
            </a:graphic>
          </wp:inline>
        </w:drawing>
      </w:r>
      <w:r>
        <w:rPr>
          <w:rFonts w:hint="default" w:ascii="Arial" w:hAnsi="Arial" w:cs="Arial"/>
          <w:sz w:val="24"/>
          <w:szCs w:val="24"/>
        </w:rPr>
        <w:t> </w:t>
      </w:r>
      <w:r>
        <w:rPr>
          <w:rFonts w:hint="default" w:ascii="Arial" w:hAnsi="Arial" w:cs="Arial"/>
          <w:sz w:val="24"/>
          <w:szCs w:val="24"/>
        </w:rPr>
        <w:drawing>
          <wp:inline distT="0" distB="0" distL="114300" distR="114300">
            <wp:extent cx="5276850" cy="3886200"/>
            <wp:effectExtent l="0" t="0" r="0" b="0"/>
            <wp:docPr id="7" name="图片 6" descr="154660473313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46604733135132.png"/>
                    <pic:cNvPicPr>
                      <a:picLocks noChangeAspect="1"/>
                    </pic:cNvPicPr>
                  </pic:nvPicPr>
                  <pic:blipFill>
                    <a:blip r:embed="rId11"/>
                    <a:stretch>
                      <a:fillRect/>
                    </a:stretch>
                  </pic:blipFill>
                  <pic:spPr>
                    <a:xfrm>
                      <a:off x="0" y="0"/>
                      <a:ext cx="5276850" cy="3886200"/>
                    </a:xfrm>
                    <a:prstGeom prst="rect">
                      <a:avLst/>
                    </a:prstGeom>
                    <a:noFill/>
                    <a:ln w="9525">
                      <a:noFill/>
                    </a:ln>
                  </pic:spPr>
                </pic:pic>
              </a:graphicData>
            </a:graphic>
          </wp:inline>
        </w:drawing>
      </w:r>
    </w:p>
    <w:p>
      <w:pPr>
        <w:bidi w:val="0"/>
        <w:rPr>
          <w:rFonts w:hint="default" w:ascii="Arial" w:hAnsi="Arial" w:cs="Arial"/>
          <w:sz w:val="24"/>
          <w:szCs w:val="24"/>
        </w:rPr>
      </w:pPr>
      <w:r>
        <w:rPr>
          <w:rFonts w:hint="default" w:ascii="Arial" w:hAnsi="Arial" w:cs="Arial"/>
          <w:sz w:val="24"/>
          <w:szCs w:val="24"/>
        </w:rPr>
        <w:t>Step 5: Please use the Android phone to download and install the Bluetooth APK we have provided. The download location is as shown below or you can enter the google drive link given in our manual to download.</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4962525" cy="2886075"/>
            <wp:effectExtent l="0" t="0" r="9525" b="9525"/>
            <wp:docPr id="9" name="图片 7" descr="1546604737756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1546604737756025.png"/>
                    <pic:cNvPicPr>
                      <a:picLocks noChangeAspect="1"/>
                    </pic:cNvPicPr>
                  </pic:nvPicPr>
                  <pic:blipFill>
                    <a:blip r:embed="rId12"/>
                    <a:stretch>
                      <a:fillRect/>
                    </a:stretch>
                  </pic:blipFill>
                  <pic:spPr>
                    <a:xfrm>
                      <a:off x="0" y="0"/>
                      <a:ext cx="4962525" cy="2886075"/>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lang w:val="en-US" w:eastAsia="zh-CN"/>
        </w:rPr>
      </w:pPr>
      <w:r>
        <w:rPr>
          <w:rFonts w:hint="default" w:ascii="Arial" w:hAnsi="Arial" w:cs="Arial"/>
          <w:sz w:val="24"/>
          <w:szCs w:val="24"/>
        </w:rPr>
        <w:t xml:space="preserve">Step 6: </w:t>
      </w:r>
      <w:r>
        <w:rPr>
          <w:rFonts w:hint="default" w:ascii="Arial" w:hAnsi="Arial" w:cs="Arial"/>
          <w:sz w:val="24"/>
          <w:szCs w:val="24"/>
          <w:lang w:val="en-US" w:eastAsia="zh-CN"/>
        </w:rPr>
        <w:t>After the APP is installed, open the Bluetooth of the your phone, open the power switch of the car, and open the Bluetooth APP. The mobile phone is close to the car, you will see the Bluetooth signal in the upper left corner of the Bluetooth APP interface, as shown below, while the red indicator of the Bluetooth module keeps flashing.</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5420" cy="2326005"/>
            <wp:effectExtent l="0" t="0" r="11430" b="1714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5265420" cy="2326005"/>
                    </a:xfrm>
                    <a:prstGeom prst="rect">
                      <a:avLst/>
                    </a:prstGeom>
                    <a:noFill/>
                    <a:ln>
                      <a:noFill/>
                    </a:ln>
                  </pic:spPr>
                </pic:pic>
              </a:graphicData>
            </a:graphic>
          </wp:inline>
        </w:drawing>
      </w:r>
    </w:p>
    <w:p>
      <w:pPr>
        <w:bidi w:val="0"/>
        <w:rPr>
          <w:rFonts w:hint="default" w:ascii="Arial" w:hAnsi="Arial" w:cs="Arial"/>
          <w:sz w:val="24"/>
          <w:szCs w:val="24"/>
          <w:lang w:val="en-US" w:eastAsia="zh-CN"/>
        </w:rPr>
      </w:pPr>
      <w:r>
        <w:rPr>
          <w:rFonts w:hint="default" w:ascii="Arial" w:hAnsi="Arial" w:cs="Arial"/>
          <w:sz w:val="24"/>
          <w:szCs w:val="24"/>
        </w:rPr>
        <w:t>Step</w:t>
      </w:r>
      <w:r>
        <w:rPr>
          <w:rFonts w:hint="default" w:ascii="Arial" w:hAnsi="Arial" w:cs="Arial"/>
          <w:sz w:val="24"/>
          <w:szCs w:val="24"/>
          <w:lang w:val="en-US" w:eastAsia="zh-CN"/>
        </w:rPr>
        <w:t xml:space="preserve"> 7</w:t>
      </w:r>
      <w:r>
        <w:rPr>
          <w:rFonts w:hint="default" w:ascii="Arial" w:hAnsi="Arial" w:cs="Arial"/>
          <w:sz w:val="24"/>
          <w:szCs w:val="24"/>
        </w:rPr>
        <w:t>:</w:t>
      </w:r>
      <w:r>
        <w:rPr>
          <w:rFonts w:hint="default" w:ascii="Arial" w:hAnsi="Arial" w:cs="Arial"/>
          <w:sz w:val="24"/>
          <w:szCs w:val="24"/>
          <w:lang w:val="en-US" w:eastAsia="zh-CN"/>
        </w:rPr>
        <w:t xml:space="preserve"> The phone will automatically connect to the Bluetooth near the car. If there is no automatic connection, you need to click 【CONNECT】 on the APP interface.</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74310" cy="2299970"/>
            <wp:effectExtent l="0" t="0" r="2540" b="508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4"/>
                    <a:stretch>
                      <a:fillRect/>
                    </a:stretch>
                  </pic:blipFill>
                  <pic:spPr>
                    <a:xfrm>
                      <a:off x="0" y="0"/>
                      <a:ext cx="5274310" cy="2299970"/>
                    </a:xfrm>
                    <a:prstGeom prst="rect">
                      <a:avLst/>
                    </a:prstGeom>
                    <a:noFill/>
                    <a:ln>
                      <a:noFill/>
                    </a:ln>
                  </pic:spPr>
                </pic:pic>
              </a:graphicData>
            </a:graphic>
          </wp:inline>
        </w:drawing>
      </w:r>
    </w:p>
    <w:p>
      <w:pPr>
        <w:bidi w:val="0"/>
        <w:rPr>
          <w:rFonts w:hint="default" w:ascii="Arial" w:hAnsi="Arial" w:cs="Arial"/>
          <w:sz w:val="24"/>
          <w:szCs w:val="24"/>
          <w:lang w:val="en-US" w:eastAsia="zh-CN"/>
        </w:rPr>
      </w:pPr>
      <w:r>
        <w:rPr>
          <w:rFonts w:hint="default" w:ascii="Arial" w:hAnsi="Arial" w:cs="Arial"/>
          <w:sz w:val="24"/>
          <w:szCs w:val="24"/>
        </w:rPr>
        <w:t>Step</w:t>
      </w:r>
      <w:r>
        <w:rPr>
          <w:rFonts w:hint="default" w:ascii="Arial" w:hAnsi="Arial" w:cs="Arial"/>
          <w:sz w:val="24"/>
          <w:szCs w:val="24"/>
          <w:lang w:val="en-US" w:eastAsia="zh-CN"/>
        </w:rPr>
        <w:t xml:space="preserve"> 8</w:t>
      </w:r>
      <w:r>
        <w:rPr>
          <w:rFonts w:hint="default" w:ascii="Arial" w:hAnsi="Arial" w:cs="Arial"/>
          <w:sz w:val="24"/>
          <w:szCs w:val="24"/>
        </w:rPr>
        <w:t>:</w:t>
      </w:r>
      <w:r>
        <w:rPr>
          <w:rFonts w:hint="default" w:ascii="Arial" w:hAnsi="Arial" w:cs="Arial"/>
          <w:sz w:val="24"/>
          <w:szCs w:val="24"/>
          <w:lang w:val="en-US" w:eastAsia="zh-CN"/>
        </w:rPr>
        <w:t xml:space="preserve"> Then, Bluetooth can be successfully connected, and the APP will enter the interface as shown below. At the same time, the red indicator of the Bluetooth module will be keep on.</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5420" cy="2510790"/>
            <wp:effectExtent l="0" t="0" r="11430" b="381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5"/>
                    <a:stretch>
                      <a:fillRect/>
                    </a:stretch>
                  </pic:blipFill>
                  <pic:spPr>
                    <a:xfrm>
                      <a:off x="0" y="0"/>
                      <a:ext cx="5265420" cy="2510790"/>
                    </a:xfrm>
                    <a:prstGeom prst="rect">
                      <a:avLst/>
                    </a:prstGeom>
                    <a:noFill/>
                    <a:ln>
                      <a:noFill/>
                    </a:ln>
                  </pic:spPr>
                </pic:pic>
              </a:graphicData>
            </a:graphic>
          </wp:inline>
        </w:drawing>
      </w:r>
    </w:p>
    <w:p>
      <w:pPr>
        <w:bidi w:val="0"/>
        <w:rPr>
          <w:rFonts w:hint="default" w:ascii="Arial" w:hAnsi="Arial" w:cs="Arial"/>
          <w:sz w:val="24"/>
          <w:szCs w:val="24"/>
          <w:lang w:val="en-US" w:eastAsia="zh-CN"/>
        </w:rPr>
      </w:pPr>
      <w:r>
        <w:rPr>
          <w:rFonts w:hint="default" w:ascii="Arial" w:hAnsi="Arial" w:cs="Arial"/>
          <w:sz w:val="24"/>
          <w:szCs w:val="24"/>
        </w:rPr>
        <w:t>Step</w:t>
      </w:r>
      <w:r>
        <w:rPr>
          <w:rFonts w:hint="default" w:ascii="Arial" w:hAnsi="Arial" w:cs="Arial"/>
          <w:sz w:val="24"/>
          <w:szCs w:val="24"/>
          <w:lang w:val="en-US" w:eastAsia="zh-CN"/>
        </w:rPr>
        <w:t xml:space="preserve"> </w:t>
      </w:r>
      <w:r>
        <w:rPr>
          <w:rFonts w:hint="eastAsia" w:ascii="Arial" w:hAnsi="Arial" w:cs="Arial"/>
          <w:sz w:val="24"/>
          <w:szCs w:val="24"/>
          <w:lang w:val="en-US" w:eastAsia="zh-CN"/>
        </w:rPr>
        <w:t>9</w:t>
      </w:r>
      <w:r>
        <w:rPr>
          <w:rFonts w:hint="default" w:ascii="Arial" w:hAnsi="Arial" w:cs="Arial"/>
          <w:sz w:val="24"/>
          <w:szCs w:val="24"/>
        </w:rPr>
        <w:t>:</w:t>
      </w:r>
      <w:r>
        <w:rPr>
          <w:rFonts w:hint="default" w:ascii="Arial" w:hAnsi="Arial" w:cs="Arial"/>
          <w:sz w:val="24"/>
          <w:szCs w:val="24"/>
          <w:lang w:val="en-US" w:eastAsia="zh-CN"/>
        </w:rPr>
        <w:t xml:space="preserve"> Wait for the ultrasonic data to change, it prove that Bluetooth starts to transmit data normally. You can start to control the car.</w:t>
      </w:r>
    </w:p>
    <w:p>
      <w:pPr>
        <w:bidi w:val="0"/>
        <w:rPr>
          <w:rFonts w:hint="default" w:ascii="Arial" w:hAnsi="Arial" w:cs="Arial"/>
          <w:sz w:val="24"/>
          <w:szCs w:val="24"/>
          <w:lang w:val="en-US" w:eastAsia="zh-CN"/>
        </w:rPr>
      </w:pPr>
    </w:p>
    <w:p>
      <w:pPr>
        <w:bidi w:val="0"/>
        <w:rPr>
          <w:rFonts w:hint="default" w:ascii="Arial" w:hAnsi="Arial" w:cs="Arial"/>
          <w:sz w:val="24"/>
          <w:szCs w:val="24"/>
        </w:rPr>
      </w:pPr>
      <w:r>
        <w:rPr>
          <w:rFonts w:hint="default" w:ascii="Arial" w:hAnsi="Arial" w:cs="Arial"/>
          <w:sz w:val="24"/>
          <w:szCs w:val="24"/>
          <w:lang w:val="en-US" w:eastAsia="zh-CN"/>
        </w:rPr>
        <w:t>Y</w:t>
      </w:r>
      <w:r>
        <w:rPr>
          <w:rFonts w:hint="default" w:ascii="Arial" w:hAnsi="Arial" w:cs="Arial"/>
          <w:sz w:val="24"/>
          <w:szCs w:val="24"/>
        </w:rPr>
        <w:t>ou need to pay attention to the points, otherwise the Bluetooth remote control function will have problems.</w:t>
      </w:r>
    </w:p>
    <w:p>
      <w:pPr>
        <w:bidi w:val="0"/>
        <w:rPr>
          <w:rFonts w:hint="default" w:ascii="Arial" w:hAnsi="Arial" w:cs="Arial"/>
          <w:sz w:val="24"/>
          <w:szCs w:val="24"/>
        </w:rPr>
      </w:pPr>
      <w:r>
        <w:rPr>
          <w:rFonts w:hint="default" w:ascii="Arial" w:hAnsi="Arial" w:cs="Arial"/>
          <w:sz w:val="24"/>
          <w:szCs w:val="24"/>
        </w:rPr>
        <w:t>Note:</w:t>
      </w:r>
    </w:p>
    <w:p>
      <w:pPr>
        <w:bidi w:val="0"/>
        <w:rPr>
          <w:rFonts w:hint="default" w:ascii="Arial" w:hAnsi="Arial" w:cs="Arial"/>
          <w:b/>
          <w:bCs/>
          <w:color w:val="FF0000"/>
          <w:sz w:val="24"/>
          <w:szCs w:val="24"/>
        </w:rPr>
      </w:pPr>
      <w:r>
        <w:rPr>
          <w:rFonts w:hint="default" w:ascii="Arial" w:hAnsi="Arial" w:cs="Arial"/>
          <w:b/>
          <w:bCs/>
          <w:color w:val="FF0000"/>
          <w:sz w:val="24"/>
          <w:szCs w:val="24"/>
        </w:rPr>
        <w:t>(1) The robot car needs to have enough voltage to work properly. Please refer to the following figure for the charging method and battery usage:</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7325" cy="2066925"/>
            <wp:effectExtent l="0" t="0" r="9525" b="9525"/>
            <wp:docPr id="10" name="图片 8" descr="154660474167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1546604741674523.png"/>
                    <pic:cNvPicPr>
                      <a:picLocks noChangeAspect="1"/>
                    </pic:cNvPicPr>
                  </pic:nvPicPr>
                  <pic:blipFill>
                    <a:blip r:embed="rId16"/>
                    <a:stretch>
                      <a:fillRect/>
                    </a:stretch>
                  </pic:blipFill>
                  <pic:spPr>
                    <a:xfrm>
                      <a:off x="0" y="0"/>
                      <a:ext cx="5267325" cy="2066925"/>
                    </a:xfrm>
                    <a:prstGeom prst="rect">
                      <a:avLst/>
                    </a:prstGeom>
                    <a:noFill/>
                    <a:ln w="9525">
                      <a:noFill/>
                    </a:ln>
                  </pic:spPr>
                </pic:pic>
              </a:graphicData>
            </a:graphic>
          </wp:inline>
        </w:drawing>
      </w:r>
    </w:p>
    <w:p>
      <w:pPr>
        <w:bidi w:val="0"/>
        <w:rPr>
          <w:rFonts w:hint="default" w:ascii="Arial" w:hAnsi="Arial" w:cs="Arial"/>
          <w:b/>
          <w:bCs/>
          <w:color w:val="FF0000"/>
          <w:sz w:val="24"/>
          <w:szCs w:val="24"/>
        </w:rPr>
      </w:pPr>
      <w:r>
        <w:rPr>
          <w:rFonts w:hint="eastAsia" w:ascii="Arial" w:hAnsi="Arial" w:cs="Arial"/>
          <w:b/>
          <w:bCs/>
          <w:color w:val="FF0000"/>
          <w:sz w:val="24"/>
          <w:szCs w:val="24"/>
          <w:lang w:val="en-US" w:eastAsia="zh-CN"/>
        </w:rPr>
        <w:t>(</w:t>
      </w:r>
      <w:r>
        <w:rPr>
          <w:rFonts w:hint="default" w:ascii="Arial" w:hAnsi="Arial" w:cs="Arial"/>
          <w:b/>
          <w:bCs/>
          <w:color w:val="FF0000"/>
          <w:sz w:val="24"/>
          <w:szCs w:val="24"/>
        </w:rPr>
        <w:t>2</w:t>
      </w:r>
      <w:r>
        <w:rPr>
          <w:rFonts w:hint="eastAsia" w:ascii="Arial" w:hAnsi="Arial" w:cs="Arial"/>
          <w:b/>
          <w:bCs/>
          <w:color w:val="FF0000"/>
          <w:sz w:val="24"/>
          <w:szCs w:val="24"/>
          <w:lang w:val="en-US" w:eastAsia="zh-CN"/>
        </w:rPr>
        <w:t>)</w:t>
      </w:r>
      <w:r>
        <w:rPr>
          <w:rFonts w:hint="default" w:ascii="Arial" w:hAnsi="Arial" w:cs="Arial"/>
          <w:b/>
          <w:bCs/>
          <w:color w:val="FF0000"/>
          <w:sz w:val="24"/>
          <w:szCs w:val="24"/>
        </w:rPr>
        <w:t>The Bluetooth module needs to be properly inserted into the expansion board of the robot car. As shown in the figure below. </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7325" cy="2552700"/>
            <wp:effectExtent l="0" t="0" r="9525" b="0"/>
            <wp:docPr id="11" name="图片 9" descr="15466047462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1546604746248164.png"/>
                    <pic:cNvPicPr>
                      <a:picLocks noChangeAspect="1"/>
                    </pic:cNvPicPr>
                  </pic:nvPicPr>
                  <pic:blipFill>
                    <a:blip r:embed="rId17"/>
                    <a:stretch>
                      <a:fillRect/>
                    </a:stretch>
                  </pic:blipFill>
                  <pic:spPr>
                    <a:xfrm>
                      <a:off x="0" y="0"/>
                      <a:ext cx="5267325" cy="2552700"/>
                    </a:xfrm>
                    <a:prstGeom prst="rect">
                      <a:avLst/>
                    </a:prstGeom>
                    <a:noFill/>
                    <a:ln w="9525">
                      <a:noFill/>
                    </a:ln>
                  </pic:spPr>
                </pic:pic>
              </a:graphicData>
            </a:graphic>
          </wp:inline>
        </w:drawing>
      </w:r>
    </w:p>
    <w:p>
      <w:pPr>
        <w:numPr>
          <w:ilvl w:val="0"/>
          <w:numId w:val="1"/>
        </w:numPr>
        <w:bidi w:val="0"/>
        <w:rPr>
          <w:rFonts w:hint="default" w:ascii="Arial" w:hAnsi="Arial" w:cs="Arial"/>
          <w:b/>
          <w:bCs/>
          <w:color w:val="FF0000"/>
          <w:sz w:val="24"/>
          <w:szCs w:val="24"/>
        </w:rPr>
      </w:pPr>
      <w:r>
        <w:rPr>
          <w:rFonts w:hint="default" w:ascii="Arial" w:hAnsi="Arial" w:cs="Arial"/>
          <w:b/>
          <w:bCs/>
          <w:color w:val="FF0000"/>
          <w:sz w:val="24"/>
          <w:szCs w:val="24"/>
        </w:rPr>
        <w:t>51/Arduino Download Switch on the expansion board must be set to [OFF]. As shown in the figure below. </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76850" cy="3028950"/>
            <wp:effectExtent l="0" t="0" r="0" b="0"/>
            <wp:docPr id="12" name="图片 10" descr="154660475010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1546604750108655.png"/>
                    <pic:cNvPicPr>
                      <a:picLocks noChangeAspect="1"/>
                    </pic:cNvPicPr>
                  </pic:nvPicPr>
                  <pic:blipFill>
                    <a:blip r:embed="rId18"/>
                    <a:stretch>
                      <a:fillRect/>
                    </a:stretch>
                  </pic:blipFill>
                  <pic:spPr>
                    <a:xfrm>
                      <a:off x="0" y="0"/>
                      <a:ext cx="5276850" cy="3028950"/>
                    </a:xfrm>
                    <a:prstGeom prst="rect">
                      <a:avLst/>
                    </a:prstGeom>
                    <a:noFill/>
                    <a:ln w="9525">
                      <a:noFill/>
                    </a:ln>
                  </pic:spPr>
                </pic:pic>
              </a:graphicData>
            </a:graphic>
          </wp:inline>
        </w:drawing>
      </w:r>
    </w:p>
    <w:p>
      <w:pPr>
        <w:bidi w:val="0"/>
        <w:jc w:val="left"/>
        <w:rPr>
          <w:rFonts w:hint="default" w:ascii="Arial" w:hAnsi="Arial" w:cs="Arial"/>
          <w:b w:val="0"/>
          <w:bCs w:val="0"/>
          <w:color w:val="FF0000"/>
          <w:sz w:val="24"/>
          <w:szCs w:val="24"/>
        </w:rPr>
      </w:pPr>
      <w:r>
        <w:rPr>
          <w:rFonts w:hint="eastAsia" w:ascii="Arial" w:hAnsi="Arial" w:cs="Arial"/>
          <w:b/>
          <w:bCs/>
          <w:color w:val="FF0000"/>
          <w:sz w:val="24"/>
          <w:szCs w:val="24"/>
          <w:lang w:val="en-US" w:eastAsia="zh-CN"/>
        </w:rPr>
        <w:t>(</w:t>
      </w:r>
      <w:r>
        <w:rPr>
          <w:rFonts w:hint="default" w:ascii="Arial" w:hAnsi="Arial" w:cs="Arial"/>
          <w:b/>
          <w:bCs/>
          <w:color w:val="FF0000"/>
          <w:sz w:val="24"/>
          <w:szCs w:val="24"/>
        </w:rPr>
        <w:t>4</w:t>
      </w:r>
      <w:r>
        <w:rPr>
          <w:rFonts w:hint="eastAsia" w:ascii="Arial" w:hAnsi="Arial" w:cs="Arial"/>
          <w:b/>
          <w:bCs/>
          <w:color w:val="FF0000"/>
          <w:sz w:val="24"/>
          <w:szCs w:val="24"/>
          <w:lang w:val="en-US" w:eastAsia="zh-CN"/>
        </w:rPr>
        <w:t>)</w:t>
      </w:r>
      <w:r>
        <w:rPr>
          <w:rFonts w:hint="default" w:ascii="Arial" w:hAnsi="Arial" w:cs="Arial"/>
          <w:b w:val="0"/>
          <w:bCs w:val="0"/>
          <w:color w:val="FF0000"/>
          <w:sz w:val="24"/>
          <w:szCs w:val="24"/>
        </w:rPr>
        <w:t> The ultrasonic module must be inserted. As shown in the figure below. </w:t>
      </w:r>
    </w:p>
    <w:p>
      <w:pPr>
        <w:bidi w:val="0"/>
        <w:rPr>
          <w:rFonts w:hint="default" w:ascii="Arial" w:hAnsi="Arial" w:cs="Arial"/>
          <w:sz w:val="24"/>
          <w:szCs w:val="24"/>
        </w:rPr>
      </w:pPr>
      <w:r>
        <w:rPr>
          <w:rFonts w:hint="default" w:ascii="Arial" w:hAnsi="Arial" w:cs="Arial"/>
          <w:sz w:val="24"/>
          <w:szCs w:val="24"/>
        </w:rPr>
        <w:drawing>
          <wp:inline distT="0" distB="0" distL="114300" distR="114300">
            <wp:extent cx="5267325" cy="3867150"/>
            <wp:effectExtent l="0" t="0" r="9525" b="0"/>
            <wp:docPr id="8" name="图片 11" descr="154660475422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1546604754221828.png"/>
                    <pic:cNvPicPr>
                      <a:picLocks noChangeAspect="1"/>
                    </pic:cNvPicPr>
                  </pic:nvPicPr>
                  <pic:blipFill>
                    <a:blip r:embed="rId19"/>
                    <a:stretch>
                      <a:fillRect/>
                    </a:stretch>
                  </pic:blipFill>
                  <pic:spPr>
                    <a:xfrm>
                      <a:off x="0" y="0"/>
                      <a:ext cx="5267325" cy="3867150"/>
                    </a:xfrm>
                    <a:prstGeom prst="rect">
                      <a:avLst/>
                    </a:prstGeom>
                    <a:noFill/>
                    <a:ln w="9525">
                      <a:noFill/>
                    </a:ln>
                  </pic:spPr>
                </pic:pic>
              </a:graphicData>
            </a:graphic>
          </wp:inline>
        </w:drawing>
      </w:r>
      <w:r>
        <w:rPr>
          <w:rFonts w:hint="default" w:ascii="Arial" w:hAnsi="Arial" w:cs="Arial"/>
          <w:sz w:val="24"/>
          <w:szCs w:val="24"/>
        </w:rPr>
        <w:t> </w:t>
      </w:r>
    </w:p>
    <w:p>
      <w:pPr>
        <w:bidi w:val="0"/>
        <w:rPr>
          <w:rFonts w:hint="default" w:ascii="Arial" w:hAnsi="Arial" w:cs="Arial"/>
          <w:sz w:val="24"/>
          <w:szCs w:val="24"/>
        </w:rPr>
      </w:pPr>
      <w:r>
        <w:rPr>
          <w:rFonts w:hint="default" w:ascii="Arial" w:hAnsi="Arial" w:cs="Arial"/>
          <w:sz w:val="24"/>
          <w:szCs w:val="24"/>
        </w:rPr>
        <w:t>Please read our manual for introductions of Bluetooth remote control interface.</w:t>
      </w:r>
    </w:p>
    <w:p>
      <w:pPr>
        <w:bidi w:val="0"/>
        <w:rPr>
          <w:rFonts w:hint="default" w:ascii="Arial" w:hAnsi="Arial" w:cs="Arial"/>
          <w:sz w:val="24"/>
          <w:szCs w:val="24"/>
        </w:rPr>
      </w:pPr>
    </w:p>
    <w:p>
      <w:pPr>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About camera:</w:t>
      </w:r>
    </w:p>
    <w:p>
      <w:pPr>
        <w:rPr>
          <w:rFonts w:hint="default" w:ascii="Arial" w:hAnsi="Arial" w:cs="Arial"/>
          <w:sz w:val="24"/>
          <w:szCs w:val="24"/>
          <w:lang w:val="en-US" w:eastAsia="zh-CN"/>
        </w:rPr>
      </w:pPr>
      <w:r>
        <w:rPr>
          <w:rFonts w:hint="default" w:ascii="Arial" w:hAnsi="Arial" w:cs="Arial"/>
          <w:sz w:val="24"/>
          <w:szCs w:val="24"/>
          <w:lang w:val="en-US" w:eastAsia="zh-CN"/>
        </w:rPr>
        <w:t>If you want to use camera, you need to connect the camera and the Raspberry Pi motherboard correctly. The camera connection is as follows:</w:t>
      </w:r>
    </w:p>
    <w:p>
      <w:pPr>
        <w:rPr>
          <w:rFonts w:hint="default" w:ascii="Arial" w:hAnsi="Arial" w:cs="Arial"/>
          <w:sz w:val="24"/>
          <w:szCs w:val="24"/>
        </w:rPr>
      </w:pPr>
      <w:r>
        <w:rPr>
          <w:rFonts w:hint="default" w:ascii="Arial" w:hAnsi="Arial" w:cs="Arial"/>
          <w:sz w:val="24"/>
          <w:szCs w:val="24"/>
        </w:rPr>
        <w:drawing>
          <wp:inline distT="0" distB="0" distL="114300" distR="114300">
            <wp:extent cx="4220210" cy="3297555"/>
            <wp:effectExtent l="0" t="0" r="8890" b="1714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220210" cy="3297555"/>
                    </a:xfrm>
                    <a:prstGeom prst="rect">
                      <a:avLst/>
                    </a:prstGeom>
                    <a:noFill/>
                    <a:ln>
                      <a:noFill/>
                    </a:ln>
                  </pic:spPr>
                </pic:pic>
              </a:graphicData>
            </a:graphic>
          </wp:inline>
        </w:drawing>
      </w:r>
    </w:p>
    <w:p>
      <w:pP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4264025" cy="2399665"/>
            <wp:effectExtent l="0" t="0" r="3175"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1"/>
                    <a:stretch>
                      <a:fillRect/>
                    </a:stretch>
                  </pic:blipFill>
                  <pic:spPr>
                    <a:xfrm>
                      <a:off x="0" y="0"/>
                      <a:ext cx="4264025" cy="2399665"/>
                    </a:xfrm>
                    <a:prstGeom prst="rect">
                      <a:avLst/>
                    </a:prstGeom>
                    <a:noFill/>
                    <a:ln>
                      <a:noFill/>
                    </a:ln>
                  </pic:spPr>
                </pic:pic>
              </a:graphicData>
            </a:graphic>
          </wp:inline>
        </w:drawing>
      </w:r>
      <w:bookmarkStart w:id="0" w:name="_GoBack"/>
      <w:bookmarkEnd w:id="0"/>
    </w:p>
    <w:p>
      <w:pPr>
        <w:rPr>
          <w:rFonts w:hint="default" w:ascii="Arial" w:hAnsi="Arial" w:cs="Arial"/>
          <w:sz w:val="24"/>
          <w:szCs w:val="24"/>
          <w:lang w:val="en-US" w:eastAsia="zh-CN"/>
        </w:rPr>
      </w:pPr>
    </w:p>
    <w:p>
      <w:pPr>
        <w:numPr>
          <w:ilvl w:val="0"/>
          <w:numId w:val="0"/>
        </w:numPr>
        <w:ind w:leftChars="0"/>
        <w:rPr>
          <w:rFonts w:hint="default" w:ascii="Arial" w:hAnsi="Arial" w:cs="Arial"/>
          <w:sz w:val="24"/>
          <w:szCs w:val="24"/>
          <w:lang w:val="en-US" w:eastAsia="zh-CN"/>
        </w:rPr>
      </w:pPr>
      <w:r>
        <w:rPr>
          <w:rFonts w:hint="default" w:ascii="Arial" w:hAnsi="Arial" w:cs="Arial"/>
          <w:sz w:val="24"/>
          <w:szCs w:val="24"/>
          <w:lang w:val="en-US" w:eastAsia="zh-CN"/>
        </w:rPr>
        <w:t>Your phone must connect WiFi of the Tank. Aa shown below.</w:t>
      </w:r>
    </w:p>
    <w:p>
      <w:pPr>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Name: Yahboom_Tank</w:t>
      </w:r>
    </w:p>
    <w:p>
      <w:pPr>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Password: 12345678</w:t>
      </w:r>
    </w:p>
    <w:p>
      <w:pPr>
        <w:bidi w:val="0"/>
        <w:jc w:val="left"/>
        <w:rPr>
          <w:rFonts w:hint="default" w:ascii="Arial" w:hAnsi="Arial" w:cs="Arial" w:eastAsiaTheme="minorEastAsia"/>
          <w:kern w:val="2"/>
          <w:sz w:val="24"/>
          <w:szCs w:val="24"/>
          <w:lang w:val="en-US" w:eastAsia="zh-CN" w:bidi="ar-SA"/>
        </w:rPr>
      </w:pPr>
      <w:r>
        <w:drawing>
          <wp:inline distT="0" distB="0" distL="114300" distR="114300">
            <wp:extent cx="3857625" cy="4885055"/>
            <wp:effectExtent l="0" t="0" r="952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3857625" cy="4885055"/>
                    </a:xfrm>
                    <a:prstGeom prst="rect">
                      <a:avLst/>
                    </a:prstGeom>
                    <a:noFill/>
                    <a:ln w="9525">
                      <a:noFill/>
                    </a:ln>
                  </pic:spPr>
                </pic:pic>
              </a:graphicData>
            </a:graphic>
          </wp:inline>
        </w:drawing>
      </w:r>
    </w:p>
    <w:p>
      <w:pPr>
        <w:bidi w:val="0"/>
        <w:jc w:val="left"/>
        <w:rPr>
          <w:rFonts w:hint="default" w:ascii="Arial" w:hAnsi="Arial" w:cs="Arial" w:eastAsiaTheme="minorEastAsia"/>
          <w:kern w:val="2"/>
          <w:sz w:val="24"/>
          <w:szCs w:val="24"/>
          <w:lang w:val="en-US" w:eastAsia="zh-CN" w:bidi="ar-SA"/>
        </w:rPr>
      </w:pPr>
      <w:r>
        <w:rPr>
          <w:rFonts w:hint="default" w:ascii="Arial" w:hAnsi="Arial" w:cs="Arial" w:eastAsiaTheme="minorEastAsia"/>
          <w:kern w:val="2"/>
          <w:sz w:val="24"/>
          <w:szCs w:val="24"/>
          <w:lang w:val="en-US" w:eastAsia="zh-CN" w:bidi="ar-SA"/>
        </w:rPr>
        <w:t>This WiFi is only used to transmit video and cannot be accessed online.</w:t>
      </w:r>
    </w:p>
    <w:p>
      <w:pPr>
        <w:bidi w:val="0"/>
        <w:jc w:val="left"/>
        <w:rPr>
          <w:rFonts w:hint="default" w:ascii="Arial" w:hAnsi="Arial" w:cs="Arial" w:eastAsiaTheme="minorEastAsia"/>
          <w:kern w:val="2"/>
          <w:sz w:val="24"/>
          <w:szCs w:val="24"/>
          <w:lang w:val="en-US" w:eastAsia="zh-CN" w:bidi="ar-SA"/>
        </w:rPr>
      </w:pPr>
    </w:p>
    <w:p>
      <w:pPr>
        <w:numPr>
          <w:ilvl w:val="0"/>
          <w:numId w:val="0"/>
        </w:numPr>
        <w:bidi w:val="0"/>
        <w:ind w:leftChars="0"/>
        <w:jc w:val="left"/>
        <w:rPr>
          <w:rFonts w:hint="default" w:ascii="Arial" w:hAnsi="Arial" w:cs="Arial" w:eastAsiaTheme="minorEastAsia"/>
          <w:kern w:val="2"/>
          <w:sz w:val="24"/>
          <w:szCs w:val="24"/>
          <w:lang w:val="en-US" w:eastAsia="zh-CN" w:bidi="ar-SA"/>
        </w:rPr>
      </w:pPr>
      <w:r>
        <w:rPr>
          <w:rFonts w:hint="default" w:ascii="Arial" w:hAnsi="Arial" w:cs="Arial" w:eastAsiaTheme="minorEastAsia"/>
          <w:kern w:val="2"/>
          <w:sz w:val="24"/>
          <w:szCs w:val="24"/>
          <w:lang w:val="en-US" w:eastAsia="zh-CN" w:bidi="ar-SA"/>
        </w:rPr>
        <w:t xml:space="preserve">When you connect to </w:t>
      </w:r>
      <w:r>
        <w:rPr>
          <w:rFonts w:hint="default" w:ascii="Arial" w:hAnsi="Arial" w:cs="Arial"/>
          <w:kern w:val="2"/>
          <w:sz w:val="24"/>
          <w:szCs w:val="24"/>
          <w:lang w:val="en-US" w:eastAsia="zh-CN" w:bidi="ar-SA"/>
        </w:rPr>
        <w:t>W</w:t>
      </w:r>
      <w:r>
        <w:rPr>
          <w:rFonts w:hint="default" w:ascii="Arial" w:hAnsi="Arial" w:cs="Arial" w:eastAsiaTheme="minorEastAsia"/>
          <w:kern w:val="2"/>
          <w:sz w:val="24"/>
          <w:szCs w:val="24"/>
          <w:lang w:val="en-US" w:eastAsia="zh-CN" w:bidi="ar-SA"/>
        </w:rPr>
        <w:t>i</w:t>
      </w:r>
      <w:r>
        <w:rPr>
          <w:rFonts w:hint="default" w:ascii="Arial" w:hAnsi="Arial" w:cs="Arial"/>
          <w:kern w:val="2"/>
          <w:sz w:val="24"/>
          <w:szCs w:val="24"/>
          <w:lang w:val="en-US" w:eastAsia="zh-CN" w:bidi="ar-SA"/>
        </w:rPr>
        <w:t>F</w:t>
      </w:r>
      <w:r>
        <w:rPr>
          <w:rFonts w:hint="default" w:ascii="Arial" w:hAnsi="Arial" w:cs="Arial" w:eastAsiaTheme="minorEastAsia"/>
          <w:kern w:val="2"/>
          <w:sz w:val="24"/>
          <w:szCs w:val="24"/>
          <w:lang w:val="en-US" w:eastAsia="zh-CN" w:bidi="ar-SA"/>
        </w:rPr>
        <w:t>i, you can see the picture taken by the camera on your mobile phone.</w:t>
      </w:r>
      <w:r>
        <w:rPr>
          <w:rFonts w:hint="default" w:ascii="Arial" w:hAnsi="Arial" w:cs="Arial"/>
          <w:kern w:val="2"/>
          <w:sz w:val="24"/>
          <w:szCs w:val="24"/>
          <w:lang w:val="en-US" w:eastAsia="zh-CN" w:bidi="ar-SA"/>
        </w:rPr>
        <w:t xml:space="preserve"> As shown below.</w:t>
      </w:r>
    </w:p>
    <w:p>
      <w:pPr>
        <w:bidi w:val="0"/>
        <w:jc w:val="left"/>
        <w:rPr>
          <w:rFonts w:hint="default" w:ascii="Arial" w:hAnsi="Arial" w:cs="Arial"/>
          <w:sz w:val="24"/>
          <w:szCs w:val="24"/>
        </w:rPr>
      </w:pPr>
      <w:r>
        <w:drawing>
          <wp:inline distT="0" distB="0" distL="114300" distR="114300">
            <wp:extent cx="3566160" cy="2993390"/>
            <wp:effectExtent l="0" t="0" r="1524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3566160" cy="2993390"/>
                    </a:xfrm>
                    <a:prstGeom prst="rect">
                      <a:avLst/>
                    </a:prstGeom>
                    <a:noFill/>
                    <a:ln w="9525">
                      <a:noFill/>
                    </a:ln>
                  </pic:spPr>
                </pic:pic>
              </a:graphicData>
            </a:graphic>
          </wp:inline>
        </w:drawing>
      </w:r>
    </w:p>
    <w:p>
      <w:pPr>
        <w:bidi w:val="0"/>
        <w:rPr>
          <w:rFonts w:hint="default" w:ascii="Arial" w:hAnsi="Arial" w:cs="Arial"/>
          <w:sz w:val="24"/>
          <w:szCs w:val="24"/>
        </w:rPr>
      </w:pPr>
      <w:r>
        <w:drawing>
          <wp:inline distT="0" distB="0" distL="114300" distR="114300">
            <wp:extent cx="4150360" cy="30975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150360" cy="3097530"/>
                    </a:xfrm>
                    <a:prstGeom prst="rect">
                      <a:avLst/>
                    </a:prstGeom>
                    <a:noFill/>
                    <a:ln w="9525">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hint="eastAsia" w:eastAsiaTheme="minorEastAsia"/>
        <w:lang w:eastAsia="zh-CN"/>
      </w:rPr>
    </w:pPr>
    <w:r>
      <w:rPr>
        <w:rFonts w:hint="eastAsia" w:eastAsiaTheme="minorEastAsia"/>
        <w:lang w:eastAsia="zh-CN"/>
      </w:rPr>
      <w:drawing>
        <wp:inline distT="0" distB="0" distL="114300" distR="114300">
          <wp:extent cx="1791335" cy="273050"/>
          <wp:effectExtent l="0" t="0" r="18415" b="12700"/>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91335" cy="2730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C512B3"/>
    <w:multiLevelType w:val="singleLevel"/>
    <w:tmpl w:val="4AC512B3"/>
    <w:lvl w:ilvl="0" w:tentative="0">
      <w:start w:val="3"/>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5D3C31"/>
    <w:rsid w:val="04035A51"/>
    <w:rsid w:val="04125C50"/>
    <w:rsid w:val="05B5431A"/>
    <w:rsid w:val="0A892B4B"/>
    <w:rsid w:val="0BF87C33"/>
    <w:rsid w:val="0D5623AB"/>
    <w:rsid w:val="1F7E31DA"/>
    <w:rsid w:val="24A95E89"/>
    <w:rsid w:val="36D1385D"/>
    <w:rsid w:val="3AF632F3"/>
    <w:rsid w:val="4736357B"/>
    <w:rsid w:val="4ED37963"/>
    <w:rsid w:val="5BD90121"/>
    <w:rsid w:val="65F01D61"/>
    <w:rsid w:val="69DB4A89"/>
    <w:rsid w:val="6A7533BE"/>
    <w:rsid w:val="6D570E50"/>
    <w:rsid w:val="6EF77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2019-08-05T12:28:06Z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